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F" w:rsidRPr="002F34F8" w:rsidRDefault="00B851EF" w:rsidP="00B851EF">
      <w:pPr>
        <w:pStyle w:val="2"/>
        <w:spacing w:before="0" w:after="240"/>
        <w:rPr>
          <w:bCs/>
          <w:iCs/>
          <w:lang w:val="el-GR"/>
        </w:rPr>
      </w:pPr>
      <w:bookmarkStart w:id="0" w:name="_Toc497309442"/>
      <w:bookmarkStart w:id="1" w:name="_Toc497312761"/>
      <w:bookmarkStart w:id="2" w:name="_Toc497392896"/>
      <w:r w:rsidRPr="002F34F8">
        <w:rPr>
          <w:bCs/>
          <w:iCs/>
          <w:lang w:val="el-GR"/>
        </w:rPr>
        <w:t xml:space="preserve">ΠΑΡΑΡΤΗΜΑ </w:t>
      </w:r>
      <w:r w:rsidRPr="00A74262">
        <w:rPr>
          <w:bCs/>
          <w:iCs/>
          <w:lang w:val="en-US"/>
        </w:rPr>
        <w:t>I</w:t>
      </w:r>
      <w:r w:rsidR="00C70573">
        <w:rPr>
          <w:bCs/>
          <w:iCs/>
          <w:lang w:val="en-US"/>
        </w:rPr>
        <w:t>V</w:t>
      </w:r>
      <w:r w:rsidRPr="002F34F8">
        <w:rPr>
          <w:bCs/>
          <w:iCs/>
          <w:lang w:val="el-GR"/>
        </w:rPr>
        <w:t xml:space="preserve"> – Υπόδειγμα Οικονομικής Προσφοράς</w:t>
      </w:r>
      <w:bookmarkEnd w:id="0"/>
      <w:bookmarkEnd w:id="1"/>
      <w:bookmarkEnd w:id="2"/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A4964" w:rsidRPr="003C1099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3C1099">
        <w:rPr>
          <w:rFonts w:ascii="Cambria" w:hAnsi="Cambria" w:cs="Arial"/>
          <w:b/>
          <w:bCs/>
          <w:sz w:val="24"/>
          <w:szCs w:val="24"/>
        </w:rPr>
        <w:t>ΠΡΟΣΦΟΡΑ</w:t>
      </w:r>
    </w:p>
    <w:p w:rsidR="009A4964" w:rsidRPr="003C1099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3C1099">
        <w:rPr>
          <w:rFonts w:ascii="Cambria" w:hAnsi="Cambria" w:cs="Arial"/>
          <w:b/>
          <w:bCs/>
          <w:sz w:val="24"/>
          <w:szCs w:val="24"/>
        </w:rPr>
        <w:t>ΠΡΟΣ ΤΗ ΔΗΜΟΤΙΚΗ ΚΟΙΝΩΦΕΛΗ</w:t>
      </w:r>
      <w:r w:rsidR="00005AE3" w:rsidRPr="003C1099">
        <w:rPr>
          <w:rFonts w:ascii="Cambria" w:hAnsi="Cambria" w:cs="Arial"/>
          <w:b/>
          <w:bCs/>
          <w:sz w:val="24"/>
          <w:szCs w:val="24"/>
        </w:rPr>
        <w:t>Σ</w:t>
      </w:r>
      <w:r w:rsidRPr="003C1099">
        <w:rPr>
          <w:rFonts w:ascii="Cambria" w:hAnsi="Cambria" w:cs="Arial"/>
          <w:b/>
          <w:bCs/>
          <w:sz w:val="24"/>
          <w:szCs w:val="24"/>
        </w:rPr>
        <w:t xml:space="preserve"> ΕΠΙΧΕΙΡΗΣΗ ΚΑΒΑΛΑΣ</w:t>
      </w:r>
    </w:p>
    <w:p w:rsidR="009A3692" w:rsidRPr="00513C1D" w:rsidRDefault="009A4964" w:rsidP="0060635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3C1099">
        <w:rPr>
          <w:rFonts w:ascii="Cambria" w:hAnsi="Cambria" w:cs="Arial"/>
          <w:b/>
          <w:bCs/>
          <w:sz w:val="24"/>
          <w:szCs w:val="24"/>
        </w:rPr>
        <w:t xml:space="preserve">ΓΙΑ ΤΗΝ ΠΡΟΜΗΘΕΙΑ </w:t>
      </w:r>
      <w:r w:rsidR="00513C1D">
        <w:rPr>
          <w:rFonts w:ascii="Cambria" w:hAnsi="Cambria" w:cs="Arial"/>
          <w:b/>
          <w:bCs/>
          <w:sz w:val="24"/>
          <w:szCs w:val="24"/>
        </w:rPr>
        <w:t>ΦΩΤΟΑΝΤΙΓΡ</w:t>
      </w:r>
      <w:r w:rsidR="00A37430">
        <w:rPr>
          <w:rFonts w:ascii="Cambria" w:hAnsi="Cambria" w:cs="Arial"/>
          <w:b/>
          <w:bCs/>
          <w:sz w:val="24"/>
          <w:szCs w:val="24"/>
        </w:rPr>
        <w:t>Α</w:t>
      </w:r>
      <w:r w:rsidR="00513C1D">
        <w:rPr>
          <w:rFonts w:ascii="Cambria" w:hAnsi="Cambria" w:cs="Arial"/>
          <w:b/>
          <w:bCs/>
          <w:sz w:val="24"/>
          <w:szCs w:val="24"/>
        </w:rPr>
        <w:t>ΦΙΚΟΥ ΧΑΡΤΙΟΥ – ΓΡΑΦΙΚΗΣ ΥΛΗΣ &amp; ΑΝΑΛΩΣΙΜΩΝ ΕΚΤΥΠΩΤΙΚΩΝ ΜΕΣΩΝ</w:t>
      </w:r>
    </w:p>
    <w:p w:rsidR="006E5A74" w:rsidRPr="00513C1D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F4734D" w:rsidRPr="003C1099" w:rsidTr="004A2447">
        <w:trPr>
          <w:trHeight w:val="1978"/>
          <w:jc w:val="center"/>
        </w:trPr>
        <w:tc>
          <w:tcPr>
            <w:tcW w:w="4386" w:type="dxa"/>
            <w:vAlign w:val="center"/>
          </w:tcPr>
          <w:p w:rsidR="00F4734D" w:rsidRPr="003C1099" w:rsidRDefault="00847C6B" w:rsidP="004A2447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3C1099">
              <w:rPr>
                <w:rFonts w:ascii="Cambria" w:hAnsi="Cambria" w:cs="Arial"/>
                <w:b/>
                <w:bCs/>
                <w:sz w:val="24"/>
                <w:szCs w:val="24"/>
              </w:rPr>
              <w:t>ΣΤΟΙΧΕΙΑ</w:t>
            </w:r>
            <w:r w:rsidR="003C1099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F4734D" w:rsidRPr="003C1099">
              <w:rPr>
                <w:rFonts w:ascii="Cambria" w:hAnsi="Cambria"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F4734D" w:rsidRPr="003C1099" w:rsidRDefault="00F4734D" w:rsidP="009A496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847C6B" w:rsidRDefault="00847C6B" w:rsidP="00847C6B">
      <w:pPr>
        <w:rPr>
          <w:rFonts w:cs="Arial,Bold"/>
          <w:sz w:val="16"/>
          <w:szCs w:val="16"/>
        </w:rPr>
      </w:pPr>
    </w:p>
    <w:p w:rsidR="00716FE3" w:rsidRPr="00A113F4" w:rsidRDefault="00716FE3" w:rsidP="00847C6B">
      <w:pPr>
        <w:rPr>
          <w:rFonts w:cs="Arial,Bold"/>
          <w:sz w:val="16"/>
          <w:szCs w:val="16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709"/>
        <w:gridCol w:w="3119"/>
        <w:gridCol w:w="2126"/>
        <w:gridCol w:w="1134"/>
        <w:gridCol w:w="1276"/>
        <w:gridCol w:w="1276"/>
        <w:gridCol w:w="1417"/>
      </w:tblGrid>
      <w:tr w:rsidR="00D350B2" w:rsidRPr="006C2271" w:rsidTr="00D350B2">
        <w:trPr>
          <w:trHeight w:val="499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ΤΜΗΜΑ 1 - ΦΩΤΟΑΝΤΙΓΡΑΦΙΚΟ ΧΑΡΤΙ</w:t>
            </w:r>
          </w:p>
        </w:tc>
      </w:tr>
      <w:tr w:rsidR="00D350B2" w:rsidRPr="006C2271" w:rsidTr="006C2271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 xml:space="preserve">      Ε Ι Δ Ο Σ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ΠΕΡΙΓΡΑΦΗ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ΜΟΝΑΔΑ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ΠΟΣΟΤΗΤΑ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ΣΥΝΟΛΑ</w:t>
            </w:r>
          </w:p>
        </w:tc>
      </w:tr>
      <w:tr w:rsidR="00D350B2" w:rsidRPr="006C2271" w:rsidTr="006C2271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D350B2" w:rsidRPr="006C2271" w:rsidTr="00354072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ΦΩΤΟΑΝΤΙΓΡΑΦΙΚΟ ΧΑΡΤΙ Α4 </w:t>
            </w:r>
            <w:r w:rsidRPr="006C2271">
              <w:rPr>
                <w:rFonts w:eastAsia="Times New Roman" w:cstheme="minorHAnsi"/>
                <w:b/>
                <w:bCs/>
                <w:lang w:eastAsia="el-GR"/>
              </w:rPr>
              <w:t>(με δείγμα)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80gr/m2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white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paper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1.150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354072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ΦΩΤΟΑΝΤΙΓΡΑΦΙΚΟ ΧΑΡΤΙ Α3 </w:t>
            </w:r>
            <w:r w:rsidRPr="006C2271">
              <w:rPr>
                <w:rFonts w:eastAsia="Times New Roman" w:cstheme="minorHAnsi"/>
                <w:b/>
                <w:bCs/>
                <w:lang w:eastAsia="el-GR"/>
              </w:rPr>
              <w:t>(με δείγμα)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80gr/m2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white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paper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6C22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ΦΩΤΟΓΡΑΦΙΚΟ ΧΑΡΤΙ Α4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lang w:eastAsia="el-GR"/>
              </w:rPr>
              <w:t>Glossy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210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γρ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>. 30 φύλλων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6C2271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ΧΑΡΤΙ ΜΗΧΑΝΟΓΡΑΦΗΣΗΣ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354072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Άσπρο - Πράσινο ριγέ</w:t>
            </w:r>
            <w:r w:rsidRPr="006C2271">
              <w:rPr>
                <w:rFonts w:eastAsia="Times New Roman" w:cstheme="minorHAnsi"/>
                <w:lang w:eastAsia="el-GR"/>
              </w:rPr>
              <w:br/>
              <w:t>2.000 φύλλα (μονό)</w:t>
            </w:r>
          </w:p>
          <w:p w:rsidR="00354072" w:rsidRPr="00354072" w:rsidRDefault="0035407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(1</w:t>
            </w:r>
            <w:r w:rsidRPr="00F64BB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΄΄</w:t>
            </w:r>
            <w:r w:rsidRPr="00735975">
              <w:rPr>
                <w:rFonts w:ascii="Calibri" w:hAnsi="Calibri" w:cs="Calibri"/>
                <w:color w:val="000000"/>
              </w:rPr>
              <w:t>*1</w:t>
            </w:r>
            <w:r w:rsidRPr="00F64BBC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΄΄</w:t>
            </w:r>
            <w:r w:rsidRPr="0073597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6C2271">
        <w:trPr>
          <w:trHeight w:val="40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ΚΑΘΑΡΗ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D350B2" w:rsidRPr="006C2271" w:rsidTr="006C2271">
        <w:trPr>
          <w:trHeight w:val="40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D350B2" w:rsidRPr="006C2271" w:rsidTr="006C2271">
        <w:trPr>
          <w:trHeight w:val="40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:rsidR="00C87484" w:rsidRDefault="00C87484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Pr="006C2271" w:rsidRDefault="00847C6B" w:rsidP="00AF7FA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 xml:space="preserve">Συνολική δαπάνη </w:t>
      </w:r>
      <w:r w:rsidR="00FD1F28" w:rsidRPr="006C2271">
        <w:rPr>
          <w:rFonts w:cstheme="minorHAnsi"/>
          <w:b/>
          <w:bCs/>
          <w:sz w:val="24"/>
          <w:szCs w:val="24"/>
        </w:rPr>
        <w:t xml:space="preserve">για το </w:t>
      </w:r>
      <w:r w:rsidR="00513C1D" w:rsidRPr="006C2271">
        <w:rPr>
          <w:rFonts w:cstheme="minorHAnsi"/>
          <w:b/>
          <w:bCs/>
          <w:sz w:val="24"/>
          <w:szCs w:val="24"/>
        </w:rPr>
        <w:t>ΤΜΗΜΑ 1</w:t>
      </w:r>
      <w:r w:rsidR="00AF7FA9" w:rsidRPr="006C2271">
        <w:rPr>
          <w:rFonts w:cstheme="minorHAnsi"/>
          <w:b/>
          <w:bCs/>
          <w:sz w:val="24"/>
          <w:szCs w:val="24"/>
        </w:rPr>
        <w:t xml:space="preserve"> (ολογράφως):</w:t>
      </w:r>
    </w:p>
    <w:p w:rsidR="00847C6B" w:rsidRPr="006C2271" w:rsidRDefault="00D509C4" w:rsidP="00D509C4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>……….</w:t>
      </w:r>
      <w:r w:rsidR="00847C6B" w:rsidRPr="006C2271">
        <w:rPr>
          <w:rFonts w:cstheme="minorHAnsi"/>
          <w:b/>
          <w:bCs/>
          <w:sz w:val="24"/>
          <w:szCs w:val="24"/>
        </w:rPr>
        <w:t>……………………………………………………</w:t>
      </w:r>
      <w:r w:rsidRPr="006C2271">
        <w:rPr>
          <w:rFonts w:cstheme="minorHAnsi"/>
          <w:b/>
          <w:bCs/>
          <w:sz w:val="24"/>
          <w:szCs w:val="24"/>
        </w:rPr>
        <w:t>………………......</w:t>
      </w:r>
      <w:r w:rsidR="00847C6B" w:rsidRPr="006C2271">
        <w:rPr>
          <w:rFonts w:cstheme="minorHAnsi"/>
          <w:b/>
          <w:bCs/>
          <w:sz w:val="24"/>
          <w:szCs w:val="24"/>
        </w:rPr>
        <w:t>………….…………………………..</w:t>
      </w:r>
      <w:r w:rsidR="00AF7FA9" w:rsidRPr="006C2271">
        <w:rPr>
          <w:rFonts w:cstheme="minorHAnsi"/>
          <w:b/>
          <w:bCs/>
          <w:sz w:val="24"/>
          <w:szCs w:val="24"/>
        </w:rPr>
        <w:t xml:space="preserve"> ε</w:t>
      </w:r>
      <w:r w:rsidR="00847C6B" w:rsidRPr="006C2271">
        <w:rPr>
          <w:rFonts w:cstheme="minorHAnsi"/>
          <w:b/>
          <w:bCs/>
          <w:sz w:val="24"/>
          <w:szCs w:val="24"/>
        </w:rPr>
        <w:t>υρώ</w:t>
      </w:r>
    </w:p>
    <w:tbl>
      <w:tblPr>
        <w:tblpPr w:leftFromText="180" w:rightFromText="180" w:vertAnchor="text" w:horzAnchor="page" w:tblpX="6542" w:tblpY="123"/>
        <w:tblW w:w="0" w:type="auto"/>
        <w:tblLook w:val="04A0"/>
      </w:tblPr>
      <w:tblGrid>
        <w:gridCol w:w="4800"/>
      </w:tblGrid>
      <w:tr w:rsidR="00340D0D" w:rsidRPr="00E8180C" w:rsidTr="00C94A1F">
        <w:trPr>
          <w:trHeight w:val="2272"/>
        </w:trPr>
        <w:tc>
          <w:tcPr>
            <w:tcW w:w="4800" w:type="dxa"/>
          </w:tcPr>
          <w:p w:rsidR="00340D0D" w:rsidRPr="00A82AC6" w:rsidRDefault="00340D0D" w:rsidP="00340D0D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Για τον Προσφέροντα</w:t>
            </w:r>
          </w:p>
          <w:p w:rsidR="00340D0D" w:rsidRPr="00A82AC6" w:rsidRDefault="00340D0D" w:rsidP="00340D0D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Ο/Η ΝΟΜΙΜΟΣ/-Η ΕΚΠΡΟΣΩΠΟΣ</w:t>
            </w:r>
          </w:p>
          <w:p w:rsidR="00340D0D" w:rsidRPr="00A82AC6" w:rsidRDefault="00340D0D" w:rsidP="00340D0D">
            <w:pPr>
              <w:widowControl w:val="0"/>
              <w:spacing w:after="0" w:line="360" w:lineRule="auto"/>
              <w:jc w:val="center"/>
              <w:rPr>
                <w:b/>
              </w:rPr>
            </w:pPr>
          </w:p>
          <w:p w:rsidR="00340D0D" w:rsidRPr="00A82AC6" w:rsidRDefault="00340D0D" w:rsidP="00340D0D">
            <w:pPr>
              <w:widowControl w:val="0"/>
              <w:spacing w:after="0" w:line="360" w:lineRule="auto"/>
              <w:jc w:val="center"/>
              <w:rPr>
                <w:b/>
              </w:rPr>
            </w:pPr>
          </w:p>
          <w:p w:rsidR="00340D0D" w:rsidRPr="00A82AC6" w:rsidRDefault="00340D0D" w:rsidP="00340D0D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>
              <w:t>(ΥΠΟΓΡΑΦΗ - ΣΦΡΑΓΙΔΑ - ΗΜΕΡΟΜΗΝΙΑ)</w:t>
            </w:r>
          </w:p>
          <w:p w:rsidR="00340D0D" w:rsidRPr="00E8180C" w:rsidRDefault="00340D0D" w:rsidP="00C94A1F">
            <w:pPr>
              <w:widowControl w:val="0"/>
              <w:spacing w:after="0" w:line="360" w:lineRule="auto"/>
              <w:jc w:val="center"/>
            </w:pPr>
            <w:r w:rsidRPr="00E8180C">
              <w:t>(ΟΝΟΜΑΤΕΠΩΝΥΜΟ)</w:t>
            </w:r>
          </w:p>
        </w:tc>
      </w:tr>
    </w:tbl>
    <w:p w:rsidR="00847C6B" w:rsidRDefault="00847C6B" w:rsidP="00847C6B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340D0D" w:rsidRPr="00585A88" w:rsidRDefault="00340D0D" w:rsidP="00847C6B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340D0D" w:rsidRDefault="00340D0D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340D0D" w:rsidRDefault="00340D0D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C94A1F" w:rsidRPr="00354072" w:rsidRDefault="00C94A1F" w:rsidP="004A24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:rsidR="00120C3D" w:rsidRPr="006C2271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lastRenderedPageBreak/>
        <w:t>ΠΡΟΣΦΟΡΑ</w:t>
      </w:r>
    </w:p>
    <w:p w:rsidR="00120C3D" w:rsidRPr="006C2271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>ΠΡΟΣ ΤΗ ΔΗΜΟΤΙΚΗ ΚΟΙΝΩΦΕΛΗΣ ΕΠΙΧΕΙΡΗΣΗ ΚΑΒΑΛΑΣ</w:t>
      </w:r>
    </w:p>
    <w:p w:rsidR="00716FE3" w:rsidRPr="006C2271" w:rsidRDefault="00120C3D" w:rsidP="00716F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 xml:space="preserve">ΓΙΑ ΤΗΝ ΠΡΟΜΗΘΕΙΑ </w:t>
      </w:r>
      <w:r w:rsidR="00716FE3" w:rsidRPr="006C2271">
        <w:rPr>
          <w:rFonts w:cstheme="minorHAnsi"/>
          <w:b/>
          <w:bCs/>
          <w:sz w:val="24"/>
          <w:szCs w:val="24"/>
        </w:rPr>
        <w:t>ΦΩΤΟΑΝΤΙΓΡ</w:t>
      </w:r>
      <w:r w:rsidR="00A37430" w:rsidRPr="006C2271">
        <w:rPr>
          <w:rFonts w:cstheme="minorHAnsi"/>
          <w:b/>
          <w:bCs/>
          <w:sz w:val="24"/>
          <w:szCs w:val="24"/>
        </w:rPr>
        <w:t>Α</w:t>
      </w:r>
      <w:r w:rsidR="00716FE3" w:rsidRPr="006C2271">
        <w:rPr>
          <w:rFonts w:cstheme="minorHAnsi"/>
          <w:b/>
          <w:bCs/>
          <w:sz w:val="24"/>
          <w:szCs w:val="24"/>
        </w:rPr>
        <w:t>ΦΙΚΟΥ ΧΑΡΤΙΟΥ – ΓΡΑΦΙΚΗΣ ΥΛΗΣ &amp; ΑΝΑΛΩΣΙΜΩΝ ΕΚΤΥΠΩΤΙΚΩΝ ΜΕΣΩΝ</w:t>
      </w:r>
    </w:p>
    <w:p w:rsidR="00120C3D" w:rsidRPr="00716FE3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386"/>
      </w:tblGrid>
      <w:tr w:rsidR="00120C3D" w:rsidRPr="006C2271" w:rsidTr="004A2447">
        <w:trPr>
          <w:trHeight w:val="1816"/>
          <w:jc w:val="center"/>
        </w:trPr>
        <w:tc>
          <w:tcPr>
            <w:tcW w:w="4386" w:type="dxa"/>
            <w:vAlign w:val="center"/>
          </w:tcPr>
          <w:p w:rsidR="00120C3D" w:rsidRPr="006C2271" w:rsidRDefault="00120C3D" w:rsidP="004A244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20C3D" w:rsidRPr="006C2271" w:rsidRDefault="00120C3D" w:rsidP="00A113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2271">
              <w:rPr>
                <w:rFonts w:cstheme="minorHAnsi"/>
                <w:b/>
                <w:bCs/>
                <w:sz w:val="24"/>
                <w:szCs w:val="24"/>
              </w:rPr>
              <w:t>ΣΤΟΙΧΕΙΑ</w:t>
            </w:r>
            <w:r w:rsidRPr="006C2271"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6C2271">
              <w:rPr>
                <w:rFonts w:cstheme="minorHAnsi"/>
                <w:b/>
                <w:bCs/>
                <w:sz w:val="24"/>
                <w:szCs w:val="24"/>
              </w:rPr>
              <w:t>ΤΗΣ ΕΤΑΙΡΕΙΑΣ/ΠΡΟΜΗΘΕΥΤΗ</w:t>
            </w:r>
          </w:p>
          <w:p w:rsidR="004A2447" w:rsidRPr="006C2271" w:rsidRDefault="004A2447" w:rsidP="004A244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6" w:type="dxa"/>
          </w:tcPr>
          <w:p w:rsidR="00120C3D" w:rsidRPr="006C2271" w:rsidRDefault="00120C3D" w:rsidP="00A113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20C3D" w:rsidRPr="00354072" w:rsidRDefault="00120C3D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12101E" w:rsidRPr="00354072" w:rsidRDefault="0012101E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615"/>
        <w:gridCol w:w="2788"/>
        <w:gridCol w:w="2410"/>
        <w:gridCol w:w="1417"/>
        <w:gridCol w:w="1276"/>
        <w:gridCol w:w="1276"/>
        <w:gridCol w:w="1417"/>
      </w:tblGrid>
      <w:tr w:rsidR="00D350B2" w:rsidRPr="006C2271" w:rsidTr="00D350B2">
        <w:trPr>
          <w:trHeight w:val="499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ΤΜΗΜΑ 2 - ΓΡΑΦΙΚΗ ΥΛΗ</w:t>
            </w:r>
          </w:p>
        </w:tc>
      </w:tr>
      <w:tr w:rsidR="00D350B2" w:rsidRPr="006C2271" w:rsidTr="004272F0">
        <w:trPr>
          <w:trHeight w:val="75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 xml:space="preserve">      Ε Ι Δ Ο Σ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ΠΕΡΙΓΡΑΦΗ ΕΙΔΩΝ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ΠΟΣΟΤΗΤA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ΣΥΝΟΛΟ</w:t>
            </w:r>
          </w:p>
        </w:tc>
      </w:tr>
      <w:tr w:rsidR="00D350B2" w:rsidRPr="006C2271" w:rsidTr="004272F0">
        <w:trPr>
          <w:trHeight w:val="269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D350B2" w:rsidRPr="006C2271" w:rsidTr="004272F0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Αποσυραπτική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τανάλια εγγράφων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Μεταλλικό σχήματος τανάλιας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Αριθμομηχανή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8 - 10 ψηφία (10*13cm)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Αυτοκόλλητα σε μορφή πλαστελίνης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lang w:eastAsia="el-GR"/>
              </w:rPr>
              <w:t>Glue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Pads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(80 τεμαχίων)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Αυτοκόλλητα σημειώσεων κίτρινα τύπου POST IT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38x51mm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Αυτοκόλλητα σημειώσεων κίτρινα τύπου POST IT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76x76mm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Βιβλίο Πρακτικών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56" w:rsidRPr="008F1356" w:rsidRDefault="00D350B2" w:rsidP="008F13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Βιβλίο Πρακτικών  με σκληρό εξώφυλλο </w:t>
            </w:r>
          </w:p>
          <w:p w:rsidR="00D350B2" w:rsidRPr="006C2271" w:rsidRDefault="00D350B2" w:rsidP="008F13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 φύλλων Α4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7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Βιβλίο  Πρωτοκόλλου  Αλληλογραφίας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356" w:rsidRPr="008F1356" w:rsidRDefault="00D350B2" w:rsidP="008F13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Βιβλίο  Πρωτοκόλλου  Αλληλογραφίας  με σκληρό εξώφυλλο  </w:t>
            </w:r>
          </w:p>
          <w:p w:rsidR="00D350B2" w:rsidRPr="006C2271" w:rsidRDefault="00D350B2" w:rsidP="008F13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 φύλλων  Α4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8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Δακτυλοβρεκτήρας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ΠΛΑΣΤΙΚΟΣ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Διακορευτής 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τρύπων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τύπου LEITZ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Από μέταλλο και πλαστικό με οδηγό τρύπημα μέχρι 15 φύλλα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Διακορευτής 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τρύπων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τύπου LEITZ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56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Από μέταλλο και πλαστικό με οδηγό τρύπημα μέχρι </w:t>
            </w:r>
          </w:p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40 φύλλα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Διαφάνειες εγγράφων Α4 ενισχυμένες από ισχυρό PVC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Πάχος 0,06mm με οπές 100τεμ/πακέτο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Διαφανής θήκη εγγράφων Α4 ενισχυμένη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Χωρίς οπές - τύπου 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Διαχωριστικά πλαστικά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Χρωματιστά 10φυλλα/πακέτο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lastRenderedPageBreak/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Διαχωριστικά πλαστικά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Α-Ω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3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Διαχωριστικά πλαστικά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Αριθμοί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Διορθωτικό ταινία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Blanco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Pelikan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Refil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Ταινία 5mm πλάτος και μήκος 5 μέτρα και άνω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Διορθωτικό υγρό σετ κλασικό και διαλυτικό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Blanco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Pelikan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Refil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Υγρό με πινελάκι, συσκευασία σετ 2 φιαλιδίων 20ml περίπου έκαστο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Ελάσματα για αρχειοθέτηση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100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τεμ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απόδειξης παροχής υπηρεσιών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20Χ18cm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απόδειξη πληρωμής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10Χ18cm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5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απόδειξη είσπραξης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>. 10Χ18cm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τιμολόγιο απλό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17Χ25cm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8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τιμολόγιο παροχής υπηρεσιών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17Χ25cm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Έντυπο τιμολόγιο - δελτίο αποστολής αυτογραφικό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50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φυλ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>. 17Χ25cm τριπλότυπο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Εξώφυλλα βιβλιοδεσίας σπιράλ  Α4  διάφανα PVC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56" w:rsidRDefault="00D350B2" w:rsidP="008F1356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Πλαστικά φύλλα PVC διάφανα Α4  </w:t>
            </w:r>
          </w:p>
          <w:p w:rsidR="008F1356" w:rsidRDefault="00D350B2" w:rsidP="008F1356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Πάχος: 200mic</w:t>
            </w:r>
          </w:p>
          <w:p w:rsidR="00D350B2" w:rsidRPr="006C2271" w:rsidRDefault="00D350B2" w:rsidP="008F1356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Συσκευασία: 100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τεμ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Επιτραπέζια μεταλλική βάση για ημερολόγιο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0B2" w:rsidRPr="006C2271" w:rsidRDefault="00D350B2" w:rsidP="008F1356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Διάσταση: 11.6 x 21.6 x 6 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Ετικέτες αυτοκόλλητες χωρίς περιθώρια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Διάφορες διαστάσεις (π.χ. 52,5x21,2, 210x297 κ.α.) - πακέτο 100 φύλλων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Ημερολόγιο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Ημερήσιο 17*25 κάλυμμα πλαστικό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6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Ημερολόγιο επιτραπέζιο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Γυριστό για βάση 8*12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Θήκες χάρτινες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Για CD (συσκευασία 100τεμ)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Κλασέρ πλαστικά τύπου SKAG με μεταλλικές γωνίες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Α4 8/32 διάφορα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Κλασέρ πλαστικά τύπου SKAG με μεταλλικές γωνίες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Α4 4/32 διάφορα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Κλασέρ πλαστικά τύπου SKAG με μεταλλικές γωνίες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Α5 8/20 διάφορα χρώματα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354072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Κλιπς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(πιάστρες) μεταλλικά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19 (κουτί 12τεμ.)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Κλιπς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(πιάστρες) μεταλλικά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25 (κουτί 12τεμ.)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Κλιπς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(πιάστρες) μεταλλικά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32 (κουτί 12τεμ.)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Κλιπς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(πιάστρες) μεταλλικά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41 (κουτί 12τεμ.)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lastRenderedPageBreak/>
              <w:t>38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Κόλλα τύπου UHO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Stick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40gr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Κόλλα τύπου UHO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Υγρή γίγας - 125ml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Κουτί αρχείου Α4 με λάστιχο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Κουτιά Αρχειοθέτησης από σκληρό ανθεκτικό χαρτόνι τύπου FIBER με λάστιχο και ράχη πάχους 12cm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Κουτί αρχείου Α4 με λάστιχο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Κουτιά Αρχειοθέτησης από σκληρό ανθεκτικό χαρτόνι τύπου FIBER με λάστιχο και ράχη πάχους 8cm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Κουτί αρχείου Α4 με λάστιχο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Κουτιά Αρχειοθέτησης από σκληρό ανθεκτικό χαρτόνι τύπου FIBER με λάστιχο και ράχη πάχους 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Κουτί αρχείου Α4 με σχήμα Γ κοφτό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Κουτιά Αρχειοθέτησης από σκληρό ανθεκτικό χαρτόνι τύπου FIBER και φαρδιά ράχη(8*34*28)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Κουτί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σκαφάκι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Αρχειοθέτησης ενισχυμένο πλαστικό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3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Κύβος ζιγκ-ζαγκ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Αυτοκόλλητος 76Χ76 ΚΙΤΡΙΝΟΣ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0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Κύβος λευκός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Χαρτάκια / 9Χ9 (500φύλλα)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Λάστιχα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Στρογγυλά ή Πλακέ</w:t>
            </w:r>
            <w:r w:rsidRPr="006C2271">
              <w:rPr>
                <w:rFonts w:eastAsia="Times New Roman" w:cstheme="minorHAnsi"/>
                <w:lang w:eastAsia="el-GR"/>
              </w:rPr>
              <w:br/>
              <w:t>1 κιλό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Μαρκαδόρος πίνακα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Μαρκαδόροι υπογράμμισης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φωσφοριζέ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Διάφορα χρώματα 3mm-5mm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Stabilo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Staedtles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Μελάνι μπλε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Μολύβια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Fabber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Staedtler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Νο.2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Hb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Μολύβι μηχανικό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0.5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Μολύβι μηχανικό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0.7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Μολύβι μηχανικό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1.0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Μπλοκ σημειώσεων Α4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56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Με γραμμές </w:t>
            </w:r>
          </w:p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(50 φύλλων)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Μύτες για μηχανικό μολύβι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vertAlign w:val="superscript"/>
                <w:lang w:eastAsia="el-GR"/>
              </w:rPr>
              <w:t xml:space="preserve"> </w:t>
            </w:r>
            <w:r w:rsidRPr="006C2271">
              <w:rPr>
                <w:rFonts w:eastAsia="Times New Roman" w:cstheme="minorHAnsi"/>
                <w:color w:val="000000"/>
                <w:lang w:eastAsia="el-GR"/>
              </w:rPr>
              <w:t>0.5 (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συσκ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. 12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τεμ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Μύτες για μηχανικό μολύβι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vertAlign w:val="superscript"/>
                <w:lang w:eastAsia="el-GR"/>
              </w:rPr>
              <w:t xml:space="preserve"> </w:t>
            </w:r>
            <w:r w:rsidRPr="006C2271">
              <w:rPr>
                <w:rFonts w:eastAsia="Times New Roman" w:cstheme="minorHAnsi"/>
                <w:color w:val="000000"/>
                <w:lang w:eastAsia="el-GR"/>
              </w:rPr>
              <w:t>0.7 (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συσκ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. 12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τεμ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Μύτες για μηχανικό μολύβι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1.0 (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συσκ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. 12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τεμ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lastRenderedPageBreak/>
              <w:t>59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Ντοσιέ Α4 πλαστικό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Με ενσωματωμένες διαφάνειες 20τεμ.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Ντοσιέ Α4 με κρίκο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Πλαστικοποιημένα για διαφάνειες </w:t>
            </w:r>
            <w:r w:rsidRPr="006C2271">
              <w:rPr>
                <w:rFonts w:eastAsia="Times New Roman" w:cstheme="minorHAnsi"/>
                <w:color w:val="000000"/>
                <w:lang w:eastAsia="el-GR"/>
              </w:rPr>
              <w:br/>
              <w:t>(με 4 κρίκους, ράχη 2cm)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8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Ντοσιέ παράθυρο χάρτινο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Α4 - Διάφορα χρώματα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Ντοσιέ αρχειοθέτησης Α4 με έλασμα (μαλακό διαφανές εξώφυλλο και πλάτη έγχρωμη) τύπου LEITZ χωρίς οπές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Διάφορα χρώματα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Ξύστρα μεταλλική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Με ανταλλακτικό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συρματάκι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Πινέζες για πίνακα ανακοινώσεων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Χρωματιστές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38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Ράχες πλαστικές μαύρες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Ράχες πλαστικές μαύρες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0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Ράχες πλαστικές μαύρες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6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Γόμες άσπρες τύπου PELICAN ή STAEDTLER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Λευκή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Σελιδοδείκτες αυτοκόλλητοι διαφανείς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Συσκευασία (25Χ43mm)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Σελιδοδείκτες αυτοκόλλητοι διαφανείς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5 χρώματα (12Χ48mm)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3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Σελοτειπ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Απλό 15Χ33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Σελοτειπ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Ταινία φαρδιά (KRAFT 50Χ66 κ.α. διάφορα μεγέθη)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Σπιράλ βιβλιοδεσία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μέχρι 280 φύλλα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Στυλό ανεξίτηλο για CD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Διάφορα χρώματα (F)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9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Στυλό διαρκείας για γράψιμο κλασικό, τύπου BIC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Στυλό διαρκείας με εργονομική λαβή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Pilot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0.5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Στυλό διαρκείας με εργονομική λαβή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Pilot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0.7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Στυλό διαρκείας με εργονομική λαβή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Pilot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1.0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964A77">
        <w:trPr>
          <w:trHeight w:val="90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Στυλό διαρκείας με εργονομική λαβή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Pilot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1.2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964A77">
        <w:trPr>
          <w:trHeight w:val="52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Στυλό μαρκαδοράκι υγρής μελάνης τύπου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Pilot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Vball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0.5 μπλε, κόκκινο, μαύρο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964A77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lastRenderedPageBreak/>
              <w:t>81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Συνδετήρες μεταλλικοί ενισχυμένοι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Συνδετήρες μεταλλικοί ενισχυμένοι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Συνδετήρες μεταλλικοί ενισχυμένοι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Συνδετήρες μεταλλικοί ενισχυμένοι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. 3 χρωματιστοί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5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Σύρματα συρραπτικού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200064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Σύρματα συρραπτικού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24/6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Σύρματα συρραπτικού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proofErr w:type="spellStart"/>
            <w:r w:rsidRPr="006C2271">
              <w:rPr>
                <w:rFonts w:eastAsia="Times New Roman" w:cstheme="minorHAnsi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9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Συρραπτικό συσκευή τύπου ROMA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Μεταλλικής κατασκευής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Νο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64 ανθεκτικά για συνεχή χρήση και συρραφή 2-12 φύλλα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7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89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Σφουγγάρι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Για πίνακα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Ταμπόν ανταλλακτικά μελάνια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Σφραγίδες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colour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Printer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Ταμπόν ανταλλακτικά μελάνια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Σφραγίδες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Colour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Printer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R40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52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Διάφορα χρώματα </w:t>
            </w:r>
          </w:p>
          <w:p w:rsidR="008F1356" w:rsidRPr="008F1356" w:rsidRDefault="008F1356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(</w:t>
            </w:r>
            <w:r>
              <w:rPr>
                <w:rFonts w:eastAsia="Times New Roman" w:cstheme="minorHAnsi"/>
                <w:color w:val="000000"/>
                <w:lang w:eastAsia="el-GR"/>
              </w:rPr>
              <w:t>με πλαϊνά λάστιχα)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11.4x23 άσπρος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Α4 κίτρινος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Α3 κίτρινος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1F047F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 κυψέλες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22Χ33 κίτρινος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 κυψέλες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30Χ44 κίτρινος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1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Φάκελος κυψέλες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κίτρινος για CD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8F1356">
        <w:trPr>
          <w:trHeight w:val="4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99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Χάρακας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30cm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Χαρτόνι Α4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160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gr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 250 φύλλων (κρεμ)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Χαρτόνι Α4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 xml:space="preserve">160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gr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250 φύλλων</w:t>
            </w:r>
            <w:r w:rsidRPr="006C2271">
              <w:rPr>
                <w:rFonts w:eastAsia="Times New Roman" w:cstheme="minorHAnsi"/>
                <w:lang w:eastAsia="el-GR"/>
              </w:rPr>
              <w:br/>
              <w:t xml:space="preserve">Διάφορα </w:t>
            </w:r>
            <w:proofErr w:type="spellStart"/>
            <w:r w:rsidRPr="006C2271">
              <w:rPr>
                <w:rFonts w:eastAsia="Times New Roman" w:cstheme="minorHAnsi"/>
                <w:lang w:eastAsia="el-GR"/>
              </w:rPr>
              <w:t>παλ</w:t>
            </w:r>
            <w:proofErr w:type="spellEnd"/>
            <w:r w:rsidRPr="006C2271">
              <w:rPr>
                <w:rFonts w:eastAsia="Times New Roman" w:cstheme="minorHAnsi"/>
                <w:lang w:eastAsia="el-GR"/>
              </w:rPr>
              <w:t xml:space="preserve"> χρώματα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ΠΑΚΕΤΟ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Χαρτοταινία θερμική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79mmx80mm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Χαρτοταινία θερμική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57mmx50mm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Ψαλίδι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964A77">
        <w:trPr>
          <w:trHeight w:val="9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Κοπίδια μεγάλα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 xml:space="preserve">Πλαστικό ενισχυμένο 18mm με κουμπί ασφαλείας (μηχανισμός </w:t>
            </w:r>
            <w:proofErr w:type="spellStart"/>
            <w:r w:rsidRPr="006C2271">
              <w:rPr>
                <w:rFonts w:eastAsia="Times New Roman" w:cstheme="minorHAnsi"/>
                <w:color w:val="000000"/>
                <w:lang w:eastAsia="el-GR"/>
              </w:rPr>
              <w:t>stop</w:t>
            </w:r>
            <w:proofErr w:type="spellEnd"/>
            <w:r w:rsidRPr="006C2271">
              <w:rPr>
                <w:rFonts w:eastAsia="Times New Roman" w:cstheme="minorHAnsi"/>
                <w:color w:val="000000"/>
                <w:lang w:eastAsia="el-GR"/>
              </w:rPr>
              <w:t>) για σταθεροποίηση της λάμας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ΤΕΜΑΧΙΟ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C2271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6C2271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D350B2" w:rsidRPr="006C2271" w:rsidTr="00964A77">
        <w:trPr>
          <w:trHeight w:val="402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lastRenderedPageBreak/>
              <w:t>ΚΑΘΑΡΗ ΑΞΙΑ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02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D350B2" w:rsidRPr="006C2271" w:rsidTr="004272F0">
        <w:trPr>
          <w:trHeight w:val="402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350B2" w:rsidRPr="006C2271" w:rsidRDefault="00D350B2" w:rsidP="00D350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6C2271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:rsidR="00716FE3" w:rsidRDefault="00716FE3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6FE3" w:rsidRPr="00716FE3" w:rsidRDefault="00716FE3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101E" w:rsidRPr="006C2271" w:rsidRDefault="0012101E" w:rsidP="001210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 xml:space="preserve">Συνολική δαπάνη </w:t>
      </w:r>
      <w:r w:rsidR="00FD1F28" w:rsidRPr="006C2271">
        <w:rPr>
          <w:rFonts w:cstheme="minorHAnsi"/>
          <w:b/>
          <w:bCs/>
          <w:sz w:val="24"/>
          <w:szCs w:val="24"/>
        </w:rPr>
        <w:t xml:space="preserve">για το </w:t>
      </w:r>
      <w:r w:rsidR="00716FE3" w:rsidRPr="006C2271">
        <w:rPr>
          <w:rFonts w:cstheme="minorHAnsi"/>
          <w:b/>
          <w:bCs/>
          <w:sz w:val="24"/>
          <w:szCs w:val="24"/>
        </w:rPr>
        <w:t>ΤΜΗΜΑ 2</w:t>
      </w:r>
      <w:r w:rsidRPr="006C2271">
        <w:rPr>
          <w:rFonts w:cstheme="minorHAnsi"/>
          <w:b/>
          <w:bCs/>
          <w:sz w:val="24"/>
          <w:szCs w:val="24"/>
        </w:rPr>
        <w:t xml:space="preserve"> (ολογράφως):</w:t>
      </w:r>
    </w:p>
    <w:p w:rsidR="0012101E" w:rsidRPr="006C2271" w:rsidRDefault="00327336" w:rsidP="00327336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>……………………………</w:t>
      </w:r>
      <w:r w:rsidR="0012101E" w:rsidRPr="006C2271">
        <w:rPr>
          <w:rFonts w:cstheme="minorHAnsi"/>
          <w:b/>
          <w:bCs/>
          <w:sz w:val="24"/>
          <w:szCs w:val="24"/>
        </w:rPr>
        <w:t>…………………………………………………….………….………………………….. ευρώ</w:t>
      </w:r>
    </w:p>
    <w:p w:rsidR="0012101E" w:rsidRDefault="0012101E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0E6E" w:rsidRDefault="001F0E6E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380" w:tblpY="281"/>
        <w:tblW w:w="0" w:type="auto"/>
        <w:tblLook w:val="04A0"/>
      </w:tblPr>
      <w:tblGrid>
        <w:gridCol w:w="4800"/>
      </w:tblGrid>
      <w:tr w:rsidR="001F0E6E" w:rsidRPr="00E8180C" w:rsidTr="001F0E6E">
        <w:trPr>
          <w:trHeight w:val="2322"/>
        </w:trPr>
        <w:tc>
          <w:tcPr>
            <w:tcW w:w="4800" w:type="dxa"/>
          </w:tcPr>
          <w:p w:rsidR="001F0E6E" w:rsidRPr="00A82AC6" w:rsidRDefault="001F0E6E" w:rsidP="001F0E6E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Για τον Προσφέροντα</w:t>
            </w:r>
          </w:p>
          <w:p w:rsidR="001F0E6E" w:rsidRPr="00A82AC6" w:rsidRDefault="001F0E6E" w:rsidP="001F0E6E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Ο/Η ΝΟΜΙΜΟΣ/-Η ΕΚΠΡΟΣΩΠΟΣ</w:t>
            </w:r>
          </w:p>
          <w:p w:rsidR="001F0E6E" w:rsidRPr="00A82AC6" w:rsidRDefault="001F0E6E" w:rsidP="001F0E6E">
            <w:pPr>
              <w:widowControl w:val="0"/>
              <w:spacing w:after="0" w:line="360" w:lineRule="auto"/>
              <w:jc w:val="center"/>
              <w:rPr>
                <w:b/>
              </w:rPr>
            </w:pPr>
          </w:p>
          <w:p w:rsidR="001F0E6E" w:rsidRDefault="001F0E6E" w:rsidP="001F0E6E">
            <w:pPr>
              <w:widowControl w:val="0"/>
              <w:spacing w:after="0" w:line="360" w:lineRule="auto"/>
              <w:jc w:val="center"/>
              <w:rPr>
                <w:b/>
              </w:rPr>
            </w:pPr>
          </w:p>
          <w:p w:rsidR="004272F0" w:rsidRPr="00A82AC6" w:rsidRDefault="004272F0" w:rsidP="001F0E6E">
            <w:pPr>
              <w:widowControl w:val="0"/>
              <w:spacing w:after="0" w:line="360" w:lineRule="auto"/>
              <w:jc w:val="center"/>
              <w:rPr>
                <w:b/>
              </w:rPr>
            </w:pPr>
          </w:p>
          <w:p w:rsidR="001F0E6E" w:rsidRPr="00A82AC6" w:rsidRDefault="001F0E6E" w:rsidP="001F0E6E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>
              <w:t>(ΥΠΟΓΡΑΦΗ - ΣΦΡΑΓΙΔΑ - ΗΜΕΡΟΜΗΝΙΑ)</w:t>
            </w:r>
          </w:p>
          <w:p w:rsidR="001F0E6E" w:rsidRPr="00E8180C" w:rsidRDefault="001F0E6E" w:rsidP="001F0E6E">
            <w:pPr>
              <w:widowControl w:val="0"/>
              <w:spacing w:line="360" w:lineRule="auto"/>
              <w:jc w:val="center"/>
            </w:pPr>
            <w:r w:rsidRPr="00E8180C">
              <w:t>(ΟΝΟΜΑΤΕΠΩΝΥΜΟ)</w:t>
            </w:r>
          </w:p>
        </w:tc>
      </w:tr>
    </w:tbl>
    <w:p w:rsidR="001F0E6E" w:rsidRDefault="001F0E6E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0E6E" w:rsidRDefault="001F0E6E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101E" w:rsidRPr="0012101E" w:rsidRDefault="0012101E" w:rsidP="0012101E">
      <w:pPr>
        <w:rPr>
          <w:rFonts w:ascii="Arial" w:hAnsi="Arial" w:cs="Arial"/>
          <w:sz w:val="24"/>
          <w:szCs w:val="24"/>
        </w:rPr>
      </w:pPr>
    </w:p>
    <w:p w:rsidR="0012101E" w:rsidRDefault="0012101E" w:rsidP="0012101E">
      <w:pPr>
        <w:rPr>
          <w:rFonts w:ascii="Arial" w:hAnsi="Arial" w:cs="Arial"/>
          <w:sz w:val="24"/>
          <w:szCs w:val="24"/>
        </w:rPr>
      </w:pPr>
    </w:p>
    <w:p w:rsidR="00F1310E" w:rsidRDefault="00F1310E" w:rsidP="0012101E">
      <w:pPr>
        <w:rPr>
          <w:rFonts w:ascii="Arial" w:hAnsi="Arial" w:cs="Arial"/>
          <w:sz w:val="24"/>
          <w:szCs w:val="24"/>
        </w:rPr>
      </w:pPr>
    </w:p>
    <w:p w:rsidR="00F1310E" w:rsidRDefault="00F1310E" w:rsidP="0012101E">
      <w:pPr>
        <w:rPr>
          <w:rFonts w:ascii="Arial" w:hAnsi="Arial" w:cs="Arial"/>
          <w:sz w:val="24"/>
          <w:szCs w:val="24"/>
        </w:rPr>
      </w:pPr>
    </w:p>
    <w:p w:rsidR="00C03109" w:rsidRDefault="00C03109" w:rsidP="0012101E">
      <w:pPr>
        <w:rPr>
          <w:rFonts w:ascii="Arial" w:hAnsi="Arial" w:cs="Arial"/>
          <w:sz w:val="24"/>
          <w:szCs w:val="24"/>
        </w:rPr>
      </w:pPr>
    </w:p>
    <w:p w:rsidR="004A2447" w:rsidRDefault="004A244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Default="00964A77" w:rsidP="0012101E">
      <w:pPr>
        <w:rPr>
          <w:rFonts w:ascii="Arial" w:hAnsi="Arial" w:cs="Arial"/>
          <w:sz w:val="24"/>
          <w:szCs w:val="24"/>
        </w:rPr>
      </w:pPr>
    </w:p>
    <w:p w:rsidR="00964A77" w:rsidRPr="00964A77" w:rsidRDefault="00964A77" w:rsidP="0012101E">
      <w:pPr>
        <w:rPr>
          <w:rFonts w:ascii="Arial" w:hAnsi="Arial" w:cs="Arial"/>
          <w:sz w:val="24"/>
          <w:szCs w:val="24"/>
        </w:rPr>
      </w:pPr>
    </w:p>
    <w:p w:rsidR="001F047F" w:rsidRPr="00354072" w:rsidRDefault="001F047F" w:rsidP="0012101E">
      <w:pPr>
        <w:rPr>
          <w:rFonts w:ascii="Arial" w:hAnsi="Arial" w:cs="Arial"/>
          <w:sz w:val="24"/>
          <w:szCs w:val="24"/>
          <w:lang w:val="en-US"/>
        </w:rPr>
      </w:pPr>
    </w:p>
    <w:p w:rsidR="00120C3D" w:rsidRPr="006C2271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lastRenderedPageBreak/>
        <w:t>ΠΡΟΣΦΟΡΑ</w:t>
      </w:r>
    </w:p>
    <w:p w:rsidR="00120C3D" w:rsidRPr="006C2271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>ΠΡΟΣ ΤΗ ΔΗΜΟΤΙΚΗ ΚΟΙΝΩΦΕΛΗΣ ΕΠΙΧΕΙΡΗΣΗ ΚΑΒΑΛΑΣ</w:t>
      </w:r>
    </w:p>
    <w:p w:rsidR="00120C3D" w:rsidRPr="006C2271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C2271">
        <w:rPr>
          <w:rFonts w:cstheme="minorHAnsi"/>
          <w:b/>
          <w:bCs/>
          <w:sz w:val="24"/>
          <w:szCs w:val="24"/>
        </w:rPr>
        <w:t xml:space="preserve">ΓΙΑ ΤΗΝ ΠΡΟΜΗΘΕΙΑ </w:t>
      </w:r>
      <w:r w:rsidR="00D51137" w:rsidRPr="006C2271">
        <w:rPr>
          <w:rFonts w:cstheme="minorHAnsi"/>
          <w:b/>
          <w:bCs/>
          <w:sz w:val="24"/>
          <w:szCs w:val="24"/>
        </w:rPr>
        <w:t>ΦΩΤΟΑΝΤΙΓΡ</w:t>
      </w:r>
      <w:r w:rsidR="00A37430" w:rsidRPr="006C2271">
        <w:rPr>
          <w:rFonts w:cstheme="minorHAnsi"/>
          <w:b/>
          <w:bCs/>
          <w:sz w:val="24"/>
          <w:szCs w:val="24"/>
        </w:rPr>
        <w:t>Α</w:t>
      </w:r>
      <w:r w:rsidR="00D51137" w:rsidRPr="006C2271">
        <w:rPr>
          <w:rFonts w:cstheme="minorHAnsi"/>
          <w:b/>
          <w:bCs/>
          <w:sz w:val="24"/>
          <w:szCs w:val="24"/>
        </w:rPr>
        <w:t>ΦΙΚΟΥ ΧΑΡΤΙΟΥ – ΓΡΑΦΙΚΗΣ ΥΛΗΣ &amp; ΑΝΑΛΩΣΙΜΩΝ ΕΚΤΥΠΩΤΙΚΩΝ ΜΕΣΩΝ</w:t>
      </w:r>
    </w:p>
    <w:p w:rsidR="008A5693" w:rsidRPr="008A5693" w:rsidRDefault="008A5693" w:rsidP="0012101E">
      <w:pPr>
        <w:rPr>
          <w:rFonts w:ascii="Arial" w:hAnsi="Arial" w:cs="Arial"/>
          <w:sz w:val="24"/>
          <w:szCs w:val="24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386"/>
      </w:tblGrid>
      <w:tr w:rsidR="00120C3D" w:rsidRPr="006C2271" w:rsidTr="004A2447">
        <w:trPr>
          <w:trHeight w:val="1816"/>
          <w:jc w:val="center"/>
        </w:trPr>
        <w:tc>
          <w:tcPr>
            <w:tcW w:w="4386" w:type="dxa"/>
            <w:vAlign w:val="center"/>
          </w:tcPr>
          <w:p w:rsidR="00120C3D" w:rsidRPr="006C2271" w:rsidRDefault="00120C3D" w:rsidP="004A244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20C3D" w:rsidRPr="006C2271" w:rsidRDefault="00120C3D" w:rsidP="00A113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2271">
              <w:rPr>
                <w:rFonts w:cstheme="minorHAnsi"/>
                <w:b/>
                <w:bCs/>
                <w:sz w:val="24"/>
                <w:szCs w:val="24"/>
              </w:rPr>
              <w:t>ΣΤΟΙΧΕΙΑ</w:t>
            </w:r>
            <w:r w:rsidRPr="006C2271"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6C2271">
              <w:rPr>
                <w:rFonts w:cstheme="minorHAnsi"/>
                <w:b/>
                <w:bCs/>
                <w:sz w:val="24"/>
                <w:szCs w:val="24"/>
              </w:rPr>
              <w:t>ΤΗΣ ΕΤΑΙΡΕΙΑΣ/ΠΡΟΜΗΘΕΥΤΗ</w:t>
            </w:r>
          </w:p>
          <w:p w:rsidR="00120C3D" w:rsidRPr="006C2271" w:rsidRDefault="00120C3D" w:rsidP="004A244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6" w:type="dxa"/>
          </w:tcPr>
          <w:p w:rsidR="00120C3D" w:rsidRPr="006C2271" w:rsidRDefault="00120C3D" w:rsidP="00A113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2101E" w:rsidRDefault="0012101E" w:rsidP="0012101E">
      <w:pPr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78"/>
        <w:gridCol w:w="1611"/>
        <w:gridCol w:w="1781"/>
        <w:gridCol w:w="1842"/>
        <w:gridCol w:w="1701"/>
        <w:gridCol w:w="1276"/>
        <w:gridCol w:w="1134"/>
        <w:gridCol w:w="1276"/>
      </w:tblGrid>
      <w:tr w:rsidR="004272F0" w:rsidRPr="004272F0" w:rsidTr="004272F0">
        <w:trPr>
          <w:trHeight w:val="465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ΤΜΗΜΑ 3 - ΑΝΑΛΩΣΙΜΑ ΥΛΙΚΑ ΕΚΤΥΠΩΤΙΚΩΝ ΜΕΣΩΝ</w:t>
            </w:r>
          </w:p>
        </w:tc>
      </w:tr>
      <w:tr w:rsidR="004272F0" w:rsidRPr="004272F0" w:rsidTr="004272F0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Α/Α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Είδος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Κατασκευαστής</w:t>
            </w: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  <w:t xml:space="preserve">Τύπος </w:t>
            </w:r>
            <w:proofErr w:type="spellStart"/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μηχ</w:t>
            </w:r>
            <w:proofErr w:type="spellEnd"/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/</w:t>
            </w:r>
            <w:proofErr w:type="spellStart"/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τος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Είδος αναλώσιμου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Τύπος αναλώσιμου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Ποσότητα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Τιμή μονάδος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Canon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LBP6670DN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3479B002 - 719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Epson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LX300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S015019/8750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10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Hewlett Packard </w:t>
            </w:r>
            <w:r w:rsidRPr="004272F0">
              <w:rPr>
                <w:rFonts w:ascii="Calibri" w:eastAsia="Times New Roman" w:hAnsi="Calibri" w:cs="Calibri"/>
                <w:lang w:val="en-US"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val="en-US" w:eastAsia="el-GR"/>
              </w:rPr>
              <w:t>Laserjet</w:t>
            </w:r>
            <w:proofErr w:type="spellEnd"/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 Enterprise P 3015 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CE-255X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8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Hewlett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Packard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Photosmart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D7160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(C8721EE)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(C8773EE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Light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(C8774EE)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(C8771EE)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Light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(C8775EE)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 363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(C8772EE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Hewlett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Packard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 xml:space="preserve"> M 506 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CF-287X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Hewlett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Packard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 xml:space="preserve">HP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Pro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934 XL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935 XL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935 XL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Hp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935 XL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79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Hewlett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Packard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DeskJet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1015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HP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Inkjet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650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CZ101AE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55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Color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HP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Inkjet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650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Color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(CZ102AE)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4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lastRenderedPageBreak/>
              <w:t>8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Hewlett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Packard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OfficeJet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OfficeJet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920 XL (CD975A)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0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OfficeJet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920 XL (CD973A)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1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OfficeJet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920 XL (CD974A)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Μελάνι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OfficeJet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920 XL (CD972A)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>Hewlett Packard Laser Jet Pro MFP M130nw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17CF217A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54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OKI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Microline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3320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MIKROLINE183/192/193/09002303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7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OKI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Microline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ΟKI 9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Ribbon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Cartridge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09002315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Εκτυπωτής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Samsung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ML 2160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MLT-D101S-ELS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6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Hewlett Packard </w:t>
            </w:r>
            <w:r w:rsidRPr="004272F0">
              <w:rPr>
                <w:rFonts w:ascii="Calibri" w:eastAsia="Times New Roman" w:hAnsi="Calibri" w:cs="Calibri"/>
                <w:lang w:val="en-US" w:eastAsia="el-GR"/>
              </w:rPr>
              <w:br/>
              <w:t xml:space="preserve">LaserJet M 1132 MFP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CE-285A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66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Hewlett Packard </w:t>
            </w:r>
            <w:r w:rsidRPr="004272F0">
              <w:rPr>
                <w:rFonts w:ascii="Calibri" w:eastAsia="Times New Roman" w:hAnsi="Calibri" w:cs="Calibri"/>
                <w:lang w:val="en-US" w:eastAsia="el-GR"/>
              </w:rPr>
              <w:br/>
              <w:t xml:space="preserve">HP Color LaserJet Pro MFP M477 </w:t>
            </w:r>
            <w:proofErr w:type="spellStart"/>
            <w:r w:rsidRPr="004272F0">
              <w:rPr>
                <w:rFonts w:ascii="Calibri" w:eastAsia="Times New Roman" w:hAnsi="Calibri" w:cs="Calibri"/>
                <w:lang w:val="en-US" w:eastAsia="el-GR"/>
              </w:rPr>
              <w:t>Fdn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 - 410X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6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 - 411X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1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 - 412X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5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 - 413X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66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Hewlett Packard </w:t>
            </w:r>
            <w:r w:rsidRPr="004272F0">
              <w:rPr>
                <w:rFonts w:ascii="Calibri" w:eastAsia="Times New Roman" w:hAnsi="Calibri" w:cs="Calibri"/>
                <w:lang w:val="en-US"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val="en-US" w:eastAsia="el-GR"/>
              </w:rPr>
              <w:t>Laserjet</w:t>
            </w:r>
            <w:proofErr w:type="spellEnd"/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 M125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CF-283A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75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Hewlett Packard </w:t>
            </w:r>
            <w:r w:rsidRPr="004272F0">
              <w:rPr>
                <w:rFonts w:ascii="Calibri" w:eastAsia="Times New Roman" w:hAnsi="Calibri" w:cs="Calibri"/>
                <w:lang w:val="en-US" w:eastAsia="el-GR"/>
              </w:rPr>
              <w:br/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val="en-US" w:eastAsia="el-GR"/>
              </w:rPr>
              <w:t>Laserjet</w:t>
            </w:r>
            <w:proofErr w:type="spellEnd"/>
            <w:r w:rsidRPr="004272F0">
              <w:rPr>
                <w:rFonts w:ascii="Calibri" w:eastAsia="Times New Roman" w:hAnsi="Calibri" w:cs="Calibri"/>
                <w:lang w:val="en-US" w:eastAsia="el-GR"/>
              </w:rPr>
              <w:t xml:space="preserve"> M1120 MFP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CB-436A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17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>KX-MB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KX-FAT 411X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9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KX-FAD412X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2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18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>KX-MB 2270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KX-FAT431X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KX-FAD422X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59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                     DP-MB 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 - TCC008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4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DP-C 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DQ-TUS28K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DQ-TUS20Υ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DQ-TUS20M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DQ-TUS20C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DQ-UHS36K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Color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DQ-UHS30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waste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DQ-BFN45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41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Πολυμηχάνημα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Xerox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lastRenderedPageBreak/>
              <w:t>WorkCenter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3225V-DNI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lastRenderedPageBreak/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106R02777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41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101R00474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lastRenderedPageBreak/>
              <w:t>22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Φωτοτυπικό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Canon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IR 3225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C-EXV11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C-EXV 11/9630 A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23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Φωτοτυπικό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Konica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Minolta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bizhub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TN-323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DR-312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waste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WX-104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Φωτοτυπικό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DP 8032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DQTU15E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DQ-H060E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Developer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DQ-Z120E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Φωτοτυπικό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DP-8020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DQ-TU10J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DQ-H-60J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Developer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DQ-Z-60J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5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KX-FP 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ΚΧ-FA54X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5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>KX-FP 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ΚΧ-FA52X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6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>KX F136X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Film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 xml:space="preserve">( 2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τεμ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KX-F136Χ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1F047F">
        <w:trPr>
          <w:trHeight w:val="49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                     KX-FL611GR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Μελανοταινία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μαύρη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FA84X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FAX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Panasonic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272F0">
              <w:rPr>
                <w:rFonts w:ascii="Calibri" w:eastAsia="Times New Roman" w:hAnsi="Calibri" w:cs="Calibri"/>
                <w:lang w:eastAsia="el-GR"/>
              </w:rPr>
              <w:br/>
              <w:t>KX - FC 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Toner</w:t>
            </w:r>
            <w:proofErr w:type="spellEnd"/>
            <w:r w:rsidRPr="004272F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KX-FAT88X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4272F0">
              <w:rPr>
                <w:rFonts w:ascii="Calibri" w:eastAsia="Times New Roman" w:hAnsi="Calibri" w:cs="Calibri"/>
                <w:lang w:eastAsia="el-GR"/>
              </w:rPr>
              <w:t>Drum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KX-FAD89X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F0" w:rsidRPr="004272F0" w:rsidRDefault="004272F0" w:rsidP="0042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ΚΑΘΑΡΗ ΑΞΙΑ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  <w:tr w:rsidR="004272F0" w:rsidRPr="004272F0" w:rsidTr="004272F0">
        <w:trPr>
          <w:trHeight w:val="3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ΣΥΝΟΛΙΚΗ ΑΞΙΑ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272F0" w:rsidRPr="004272F0" w:rsidRDefault="004272F0" w:rsidP="0042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4272F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</w:tbl>
    <w:p w:rsidR="00D51137" w:rsidRPr="00D51137" w:rsidRDefault="00D51137" w:rsidP="0012101E">
      <w:pPr>
        <w:rPr>
          <w:rFonts w:ascii="Arial" w:hAnsi="Arial" w:cs="Arial"/>
          <w:sz w:val="24"/>
          <w:szCs w:val="24"/>
        </w:rPr>
      </w:pPr>
    </w:p>
    <w:p w:rsidR="001A2322" w:rsidRPr="004272F0" w:rsidRDefault="001A2322" w:rsidP="001F0E6E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  <w:bCs/>
        </w:rPr>
      </w:pPr>
      <w:r w:rsidRPr="004272F0">
        <w:rPr>
          <w:rFonts w:cstheme="minorHAnsi"/>
          <w:b/>
          <w:bCs/>
        </w:rPr>
        <w:t xml:space="preserve">Συνολική δαπάνη </w:t>
      </w:r>
      <w:r w:rsidR="00FD1F28" w:rsidRPr="004272F0">
        <w:rPr>
          <w:rFonts w:cstheme="minorHAnsi"/>
          <w:b/>
          <w:bCs/>
        </w:rPr>
        <w:t xml:space="preserve">για το </w:t>
      </w:r>
      <w:r w:rsidR="00D51137" w:rsidRPr="004272F0">
        <w:rPr>
          <w:rFonts w:cstheme="minorHAnsi"/>
          <w:b/>
          <w:bCs/>
        </w:rPr>
        <w:t>ΤΜΗΜΑ 3</w:t>
      </w:r>
      <w:r w:rsidRPr="004272F0">
        <w:rPr>
          <w:rFonts w:cstheme="minorHAnsi"/>
          <w:b/>
          <w:bCs/>
        </w:rPr>
        <w:t xml:space="preserve"> (ολογράφως):</w:t>
      </w:r>
    </w:p>
    <w:p w:rsidR="001A2322" w:rsidRPr="004272F0" w:rsidRDefault="0018706E" w:rsidP="0018706E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</w:rPr>
      </w:pPr>
      <w:r w:rsidRPr="004272F0">
        <w:rPr>
          <w:rFonts w:cstheme="minorHAnsi"/>
          <w:b/>
          <w:bCs/>
        </w:rPr>
        <w:t>……………………………</w:t>
      </w:r>
      <w:r w:rsidR="001A2322" w:rsidRPr="004272F0">
        <w:rPr>
          <w:rFonts w:cstheme="minorHAnsi"/>
          <w:b/>
          <w:bCs/>
        </w:rPr>
        <w:t>…………………………………………………….………….………………………….. ευρώ</w:t>
      </w:r>
    </w:p>
    <w:p w:rsidR="006C2271" w:rsidRDefault="006C2271" w:rsidP="0018706E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6079" w:tblpY="194"/>
        <w:tblW w:w="0" w:type="auto"/>
        <w:tblLook w:val="04A0"/>
      </w:tblPr>
      <w:tblGrid>
        <w:gridCol w:w="4800"/>
      </w:tblGrid>
      <w:tr w:rsidR="004272F0" w:rsidRPr="00E8180C" w:rsidTr="004272F0">
        <w:trPr>
          <w:trHeight w:val="1992"/>
        </w:trPr>
        <w:tc>
          <w:tcPr>
            <w:tcW w:w="4800" w:type="dxa"/>
          </w:tcPr>
          <w:p w:rsidR="004272F0" w:rsidRPr="00A82AC6" w:rsidRDefault="004272F0" w:rsidP="004272F0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Για τον Προσφέροντα</w:t>
            </w:r>
          </w:p>
          <w:p w:rsidR="004272F0" w:rsidRPr="00A82AC6" w:rsidRDefault="004272F0" w:rsidP="004272F0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A82AC6">
              <w:rPr>
                <w:b/>
              </w:rPr>
              <w:t>Ο/Η ΝΟΜΙΜΟΣ/-Η ΕΚΠΡΟΣΩΠΟΣ</w:t>
            </w:r>
          </w:p>
          <w:p w:rsidR="004272F0" w:rsidRDefault="004272F0" w:rsidP="004272F0">
            <w:pPr>
              <w:widowControl w:val="0"/>
              <w:spacing w:after="0" w:line="360" w:lineRule="auto"/>
              <w:rPr>
                <w:b/>
              </w:rPr>
            </w:pPr>
          </w:p>
          <w:p w:rsidR="004272F0" w:rsidRPr="00A82AC6" w:rsidRDefault="004272F0" w:rsidP="004272F0">
            <w:pPr>
              <w:widowControl w:val="0"/>
              <w:spacing w:after="0" w:line="360" w:lineRule="auto"/>
              <w:rPr>
                <w:b/>
              </w:rPr>
            </w:pPr>
          </w:p>
          <w:p w:rsidR="004272F0" w:rsidRPr="00A82AC6" w:rsidRDefault="004272F0" w:rsidP="004272F0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>
              <w:t>(ΥΠΟΓΡΑΦΗ - ΣΦΡΑΓΙΔΑ - ΗΜΕΡΟΜΗΝΙΑ)</w:t>
            </w:r>
          </w:p>
          <w:p w:rsidR="004272F0" w:rsidRPr="00E8180C" w:rsidRDefault="004272F0" w:rsidP="004272F0">
            <w:pPr>
              <w:widowControl w:val="0"/>
              <w:spacing w:after="0" w:line="240" w:lineRule="auto"/>
              <w:jc w:val="center"/>
            </w:pPr>
            <w:r w:rsidRPr="00E8180C">
              <w:t>(ΟΝΟΜΑΤΕΠΩΝΥΜΟ)</w:t>
            </w:r>
          </w:p>
        </w:tc>
      </w:tr>
    </w:tbl>
    <w:p w:rsidR="006C2271" w:rsidRDefault="006C2271" w:rsidP="0018706E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6C2271" w:rsidRPr="006C2271" w:rsidRDefault="006C2271" w:rsidP="0018706E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A2322" w:rsidRPr="004A2447" w:rsidRDefault="001A2322" w:rsidP="001A2322">
      <w:pPr>
        <w:spacing w:after="0" w:line="360" w:lineRule="auto"/>
        <w:rPr>
          <w:rFonts w:ascii="Cambria" w:hAnsi="Cambria" w:cs="Arial"/>
          <w:b/>
          <w:bCs/>
          <w:sz w:val="16"/>
          <w:szCs w:val="16"/>
        </w:rPr>
      </w:pPr>
    </w:p>
    <w:p w:rsidR="003C1099" w:rsidRPr="00497070" w:rsidRDefault="003C1099" w:rsidP="006B1EE4">
      <w:pPr>
        <w:rPr>
          <w:rFonts w:ascii="Arial" w:hAnsi="Arial" w:cs="Arial"/>
          <w:sz w:val="24"/>
          <w:szCs w:val="24"/>
        </w:rPr>
      </w:pPr>
    </w:p>
    <w:sectPr w:rsidR="003C1099" w:rsidRPr="00497070" w:rsidSect="001F0E6E">
      <w:footerReference w:type="default" r:id="rId7"/>
      <w:pgSz w:w="11906" w:h="16838"/>
      <w:pgMar w:top="993" w:right="1416" w:bottom="1134" w:left="1276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56" w:rsidRDefault="008F1356" w:rsidP="00AC51FB">
      <w:pPr>
        <w:spacing w:after="0" w:line="240" w:lineRule="auto"/>
      </w:pPr>
      <w:r>
        <w:separator/>
      </w:r>
    </w:p>
  </w:endnote>
  <w:endnote w:type="continuationSeparator" w:id="1">
    <w:p w:rsidR="008F1356" w:rsidRDefault="008F1356" w:rsidP="00A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473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8F1356" w:rsidRPr="00E64F97" w:rsidRDefault="008F1356">
            <w:pPr>
              <w:pStyle w:val="a5"/>
              <w:jc w:val="right"/>
            </w:pPr>
            <w:r w:rsidRPr="00E64F97">
              <w:t xml:space="preserve">Σελίδα </w:t>
            </w:r>
            <w:fldSimple w:instr="PAGE">
              <w:r w:rsidR="00964A77">
                <w:rPr>
                  <w:noProof/>
                </w:rPr>
                <w:t>10</w:t>
              </w:r>
            </w:fldSimple>
            <w:r w:rsidRPr="00E64F97">
              <w:t xml:space="preserve"> από </w:t>
            </w:r>
            <w:fldSimple w:instr="NUMPAGES">
              <w:r w:rsidR="00964A77">
                <w:rPr>
                  <w:noProof/>
                </w:rPr>
                <w:t>10</w:t>
              </w:r>
            </w:fldSimple>
          </w:p>
        </w:sdtContent>
      </w:sdt>
    </w:sdtContent>
  </w:sdt>
  <w:p w:rsidR="008F1356" w:rsidRDefault="008F1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56" w:rsidRDefault="008F1356" w:rsidP="00AC51FB">
      <w:pPr>
        <w:spacing w:after="0" w:line="240" w:lineRule="auto"/>
      </w:pPr>
      <w:r>
        <w:separator/>
      </w:r>
    </w:p>
  </w:footnote>
  <w:footnote w:type="continuationSeparator" w:id="1">
    <w:p w:rsidR="008F1356" w:rsidRDefault="008F1356" w:rsidP="00A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3B"/>
    <w:rsid w:val="00005AE3"/>
    <w:rsid w:val="00016B1B"/>
    <w:rsid w:val="00016B7F"/>
    <w:rsid w:val="00040F1E"/>
    <w:rsid w:val="000427A4"/>
    <w:rsid w:val="00044DCE"/>
    <w:rsid w:val="000605C3"/>
    <w:rsid w:val="00065257"/>
    <w:rsid w:val="00080F7B"/>
    <w:rsid w:val="000A649A"/>
    <w:rsid w:val="00103988"/>
    <w:rsid w:val="00105E42"/>
    <w:rsid w:val="0010713B"/>
    <w:rsid w:val="0011089E"/>
    <w:rsid w:val="0011329F"/>
    <w:rsid w:val="00116EF9"/>
    <w:rsid w:val="001171CD"/>
    <w:rsid w:val="00120C3D"/>
    <w:rsid w:val="0012101E"/>
    <w:rsid w:val="00132025"/>
    <w:rsid w:val="00135EFE"/>
    <w:rsid w:val="00140206"/>
    <w:rsid w:val="00141474"/>
    <w:rsid w:val="00144D0C"/>
    <w:rsid w:val="00145BD8"/>
    <w:rsid w:val="001636DD"/>
    <w:rsid w:val="001700B1"/>
    <w:rsid w:val="00175497"/>
    <w:rsid w:val="0017747E"/>
    <w:rsid w:val="0018706E"/>
    <w:rsid w:val="001A2322"/>
    <w:rsid w:val="001A34AF"/>
    <w:rsid w:val="001B0BE6"/>
    <w:rsid w:val="001B12F8"/>
    <w:rsid w:val="001B67E0"/>
    <w:rsid w:val="001F047F"/>
    <w:rsid w:val="001F0E6E"/>
    <w:rsid w:val="00213263"/>
    <w:rsid w:val="00214EE0"/>
    <w:rsid w:val="00222106"/>
    <w:rsid w:val="002758F2"/>
    <w:rsid w:val="00296771"/>
    <w:rsid w:val="002A1722"/>
    <w:rsid w:val="002D3CBB"/>
    <w:rsid w:val="002E3887"/>
    <w:rsid w:val="00300210"/>
    <w:rsid w:val="00303795"/>
    <w:rsid w:val="00327336"/>
    <w:rsid w:val="00340D0D"/>
    <w:rsid w:val="00351781"/>
    <w:rsid w:val="00354072"/>
    <w:rsid w:val="0037335A"/>
    <w:rsid w:val="003775CC"/>
    <w:rsid w:val="003862E4"/>
    <w:rsid w:val="003C1099"/>
    <w:rsid w:val="003C114C"/>
    <w:rsid w:val="003C1C8A"/>
    <w:rsid w:val="003C3FCB"/>
    <w:rsid w:val="003D75F2"/>
    <w:rsid w:val="003E2757"/>
    <w:rsid w:val="003F2C4A"/>
    <w:rsid w:val="003F3CBB"/>
    <w:rsid w:val="004005A1"/>
    <w:rsid w:val="004272F0"/>
    <w:rsid w:val="00464457"/>
    <w:rsid w:val="00476F43"/>
    <w:rsid w:val="00482DB1"/>
    <w:rsid w:val="00492AC7"/>
    <w:rsid w:val="00497070"/>
    <w:rsid w:val="004A2447"/>
    <w:rsid w:val="004A7CE4"/>
    <w:rsid w:val="004D4E1C"/>
    <w:rsid w:val="00510793"/>
    <w:rsid w:val="00513C1D"/>
    <w:rsid w:val="005312E9"/>
    <w:rsid w:val="00535013"/>
    <w:rsid w:val="0056026B"/>
    <w:rsid w:val="005804C5"/>
    <w:rsid w:val="00585A88"/>
    <w:rsid w:val="0058637A"/>
    <w:rsid w:val="005A0D67"/>
    <w:rsid w:val="005A19B0"/>
    <w:rsid w:val="005A3417"/>
    <w:rsid w:val="005B5A95"/>
    <w:rsid w:val="005C4C39"/>
    <w:rsid w:val="005C51ED"/>
    <w:rsid w:val="005C78FC"/>
    <w:rsid w:val="005E011D"/>
    <w:rsid w:val="00601F90"/>
    <w:rsid w:val="0060635E"/>
    <w:rsid w:val="0061136A"/>
    <w:rsid w:val="0061668B"/>
    <w:rsid w:val="00652E2F"/>
    <w:rsid w:val="00656512"/>
    <w:rsid w:val="006601B4"/>
    <w:rsid w:val="0067163F"/>
    <w:rsid w:val="00687BC4"/>
    <w:rsid w:val="006A4FD5"/>
    <w:rsid w:val="006B1EE4"/>
    <w:rsid w:val="006C2271"/>
    <w:rsid w:val="006E5A74"/>
    <w:rsid w:val="00700D7B"/>
    <w:rsid w:val="0070739E"/>
    <w:rsid w:val="00711520"/>
    <w:rsid w:val="00716FE3"/>
    <w:rsid w:val="0072077E"/>
    <w:rsid w:val="00721EFB"/>
    <w:rsid w:val="00724121"/>
    <w:rsid w:val="00724966"/>
    <w:rsid w:val="007254DB"/>
    <w:rsid w:val="0074216B"/>
    <w:rsid w:val="007625DB"/>
    <w:rsid w:val="00765CB5"/>
    <w:rsid w:val="00781056"/>
    <w:rsid w:val="00787AF3"/>
    <w:rsid w:val="00793D41"/>
    <w:rsid w:val="007B246E"/>
    <w:rsid w:val="007C310C"/>
    <w:rsid w:val="007E77D1"/>
    <w:rsid w:val="007F3E4B"/>
    <w:rsid w:val="00800C30"/>
    <w:rsid w:val="00811B6C"/>
    <w:rsid w:val="00814B44"/>
    <w:rsid w:val="00817BEF"/>
    <w:rsid w:val="00830696"/>
    <w:rsid w:val="00845B46"/>
    <w:rsid w:val="00847C6B"/>
    <w:rsid w:val="008518A8"/>
    <w:rsid w:val="00853C4E"/>
    <w:rsid w:val="0086734F"/>
    <w:rsid w:val="00875925"/>
    <w:rsid w:val="008A5693"/>
    <w:rsid w:val="008C3020"/>
    <w:rsid w:val="008C40E1"/>
    <w:rsid w:val="008C439F"/>
    <w:rsid w:val="008D2B59"/>
    <w:rsid w:val="008D4391"/>
    <w:rsid w:val="008F1356"/>
    <w:rsid w:val="00957513"/>
    <w:rsid w:val="00964A77"/>
    <w:rsid w:val="00976AF8"/>
    <w:rsid w:val="00980316"/>
    <w:rsid w:val="009A3692"/>
    <w:rsid w:val="009A4964"/>
    <w:rsid w:val="009C4E0F"/>
    <w:rsid w:val="009D3379"/>
    <w:rsid w:val="009E513A"/>
    <w:rsid w:val="009E6EE0"/>
    <w:rsid w:val="00A06840"/>
    <w:rsid w:val="00A113F4"/>
    <w:rsid w:val="00A134FA"/>
    <w:rsid w:val="00A20CC9"/>
    <w:rsid w:val="00A21A3A"/>
    <w:rsid w:val="00A23902"/>
    <w:rsid w:val="00A37430"/>
    <w:rsid w:val="00A44125"/>
    <w:rsid w:val="00A45639"/>
    <w:rsid w:val="00A46224"/>
    <w:rsid w:val="00A5291E"/>
    <w:rsid w:val="00A55576"/>
    <w:rsid w:val="00A558AD"/>
    <w:rsid w:val="00A61E54"/>
    <w:rsid w:val="00A83F22"/>
    <w:rsid w:val="00A840AB"/>
    <w:rsid w:val="00A944C5"/>
    <w:rsid w:val="00AA0FD1"/>
    <w:rsid w:val="00AB0E6A"/>
    <w:rsid w:val="00AB21C5"/>
    <w:rsid w:val="00AB3AA3"/>
    <w:rsid w:val="00AC33D3"/>
    <w:rsid w:val="00AC51FB"/>
    <w:rsid w:val="00AC7D35"/>
    <w:rsid w:val="00AE2A16"/>
    <w:rsid w:val="00AE3FF8"/>
    <w:rsid w:val="00AF3C9E"/>
    <w:rsid w:val="00AF60D7"/>
    <w:rsid w:val="00AF7FA9"/>
    <w:rsid w:val="00B06F10"/>
    <w:rsid w:val="00B13C05"/>
    <w:rsid w:val="00B3137D"/>
    <w:rsid w:val="00B43F15"/>
    <w:rsid w:val="00B44D3C"/>
    <w:rsid w:val="00B537FF"/>
    <w:rsid w:val="00B56042"/>
    <w:rsid w:val="00B66D51"/>
    <w:rsid w:val="00B81EAC"/>
    <w:rsid w:val="00B851EF"/>
    <w:rsid w:val="00BA56F2"/>
    <w:rsid w:val="00BB23A3"/>
    <w:rsid w:val="00BB69DB"/>
    <w:rsid w:val="00BB7D16"/>
    <w:rsid w:val="00BC1491"/>
    <w:rsid w:val="00BD7E49"/>
    <w:rsid w:val="00BE047A"/>
    <w:rsid w:val="00BE37D9"/>
    <w:rsid w:val="00C03109"/>
    <w:rsid w:val="00C27740"/>
    <w:rsid w:val="00C52D15"/>
    <w:rsid w:val="00C70573"/>
    <w:rsid w:val="00C87484"/>
    <w:rsid w:val="00C94A1F"/>
    <w:rsid w:val="00C97317"/>
    <w:rsid w:val="00CC4035"/>
    <w:rsid w:val="00CF0CEE"/>
    <w:rsid w:val="00D0757A"/>
    <w:rsid w:val="00D17D05"/>
    <w:rsid w:val="00D20EE1"/>
    <w:rsid w:val="00D26CFE"/>
    <w:rsid w:val="00D27DE6"/>
    <w:rsid w:val="00D350B2"/>
    <w:rsid w:val="00D41F37"/>
    <w:rsid w:val="00D509C4"/>
    <w:rsid w:val="00D51137"/>
    <w:rsid w:val="00D772BA"/>
    <w:rsid w:val="00D879D8"/>
    <w:rsid w:val="00DB72D0"/>
    <w:rsid w:val="00DC090B"/>
    <w:rsid w:val="00DC1DB2"/>
    <w:rsid w:val="00DC4447"/>
    <w:rsid w:val="00DC44A4"/>
    <w:rsid w:val="00DD0EE6"/>
    <w:rsid w:val="00DD4C88"/>
    <w:rsid w:val="00DE5774"/>
    <w:rsid w:val="00E13CA5"/>
    <w:rsid w:val="00E200EE"/>
    <w:rsid w:val="00E218E0"/>
    <w:rsid w:val="00E242D7"/>
    <w:rsid w:val="00E24898"/>
    <w:rsid w:val="00E323FE"/>
    <w:rsid w:val="00E36826"/>
    <w:rsid w:val="00E64F97"/>
    <w:rsid w:val="00E80EB1"/>
    <w:rsid w:val="00E97901"/>
    <w:rsid w:val="00EC2E8F"/>
    <w:rsid w:val="00EC72C6"/>
    <w:rsid w:val="00ED0D6A"/>
    <w:rsid w:val="00ED4CBE"/>
    <w:rsid w:val="00ED5018"/>
    <w:rsid w:val="00EE0FD9"/>
    <w:rsid w:val="00EE6505"/>
    <w:rsid w:val="00F03800"/>
    <w:rsid w:val="00F1310E"/>
    <w:rsid w:val="00F3100D"/>
    <w:rsid w:val="00F42A6C"/>
    <w:rsid w:val="00F4734D"/>
    <w:rsid w:val="00F61F82"/>
    <w:rsid w:val="00F74C61"/>
    <w:rsid w:val="00F867BB"/>
    <w:rsid w:val="00FA296F"/>
    <w:rsid w:val="00FA3FD5"/>
    <w:rsid w:val="00FD1CC5"/>
    <w:rsid w:val="00FD1F28"/>
    <w:rsid w:val="00FD7D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6"/>
  </w:style>
  <w:style w:type="paragraph" w:styleId="1">
    <w:name w:val="heading 1"/>
    <w:basedOn w:val="a"/>
    <w:next w:val="a"/>
    <w:link w:val="1Char"/>
    <w:uiPriority w:val="9"/>
    <w:qFormat/>
    <w:rsid w:val="00B8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851EF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5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B851EF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styleId="a3">
    <w:name w:val="Table Grid"/>
    <w:basedOn w:val="a1"/>
    <w:uiPriority w:val="59"/>
    <w:rsid w:val="00F4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83F2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3F22"/>
    <w:rPr>
      <w:color w:val="800080"/>
      <w:u w:val="single"/>
    </w:rPr>
  </w:style>
  <w:style w:type="paragraph" w:customStyle="1" w:styleId="font5">
    <w:name w:val="font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eastAsia="el-GR"/>
    </w:rPr>
  </w:style>
  <w:style w:type="paragraph" w:customStyle="1" w:styleId="xl65">
    <w:name w:val="xl6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5">
    <w:name w:val="xl7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0">
    <w:name w:val="xl80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7">
    <w:name w:val="xl87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9">
    <w:name w:val="xl8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2">
    <w:name w:val="xl92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3">
    <w:name w:val="xl93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4">
    <w:name w:val="xl94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6">
    <w:name w:val="xl9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7">
    <w:name w:val="xl97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7">
    <w:name w:val="xl107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8">
    <w:name w:val="xl108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9">
    <w:name w:val="xl10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4">
    <w:name w:val="xl114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5">
    <w:name w:val="xl115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6">
    <w:name w:val="xl11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7">
    <w:name w:val="xl117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8">
    <w:name w:val="xl11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1">
    <w:name w:val="xl121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4">
    <w:name w:val="xl12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9">
    <w:name w:val="xl12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0">
    <w:name w:val="xl13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1">
    <w:name w:val="xl13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2">
    <w:name w:val="xl132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4">
    <w:name w:val="xl134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5">
    <w:name w:val="xl135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6">
    <w:name w:val="xl136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51FB"/>
  </w:style>
  <w:style w:type="paragraph" w:styleId="a5">
    <w:name w:val="footer"/>
    <w:basedOn w:val="a"/>
    <w:link w:val="Char0"/>
    <w:uiPriority w:val="99"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5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11D7-7E8E-4BAB-8B60-A49E80CA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2048</Words>
  <Characters>11063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pc-141</dc:creator>
  <cp:keywords/>
  <dc:description/>
  <cp:lastModifiedBy>pc-43</cp:lastModifiedBy>
  <cp:revision>207</cp:revision>
  <cp:lastPrinted>2016-02-18T13:45:00Z</cp:lastPrinted>
  <dcterms:created xsi:type="dcterms:W3CDTF">2015-11-16T19:23:00Z</dcterms:created>
  <dcterms:modified xsi:type="dcterms:W3CDTF">2019-08-21T06:09:00Z</dcterms:modified>
</cp:coreProperties>
</file>